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77777777" w:rsidR="00232F7A" w:rsidRPr="00C86179" w:rsidRDefault="00232F7A" w:rsidP="00975980">
      <w:pPr>
        <w:pStyle w:val="Tittel"/>
      </w:pPr>
    </w:p>
    <w:p w14:paraId="7E7B0E1A" w14:textId="77777777" w:rsidR="00FB4BFA" w:rsidRPr="00C86179" w:rsidRDefault="00FB4BFA" w:rsidP="00975980">
      <w:pPr>
        <w:pStyle w:val="Tittel"/>
      </w:pPr>
    </w:p>
    <w:p w14:paraId="51D8EC96" w14:textId="77777777" w:rsidR="00FB4BFA" w:rsidRPr="00C86179" w:rsidRDefault="00FB4BFA" w:rsidP="00975980">
      <w:pPr>
        <w:pStyle w:val="Tittel"/>
      </w:pPr>
    </w:p>
    <w:p w14:paraId="6B77B0DE" w14:textId="6BB766EE" w:rsidR="00FB4BFA" w:rsidRPr="00C6387C" w:rsidRDefault="00FB4BFA" w:rsidP="00C6387C">
      <w:pPr>
        <w:pStyle w:val="Tittel"/>
      </w:pPr>
    </w:p>
    <w:p w14:paraId="693A2239" w14:textId="77777777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4552A444" w14:textId="77777777" w:rsidR="00FC78B5" w:rsidRDefault="00FC78B5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FC78B5">
        <w:t>2026015517</w:t>
      </w:r>
    </w:p>
    <w:p w14:paraId="29358037" w14:textId="77777777" w:rsidR="00FC78B5" w:rsidRDefault="00FC78B5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BAD5CE2" w14:textId="77777777" w:rsidR="00FC78B5" w:rsidRDefault="00FC78B5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FC78B5">
        <w:t xml:space="preserve">Anskaffelse av kurs i </w:t>
      </w:r>
      <w:proofErr w:type="spellStart"/>
      <w:r w:rsidRPr="00FC78B5">
        <w:t>Hostile</w:t>
      </w:r>
      <w:proofErr w:type="spellEnd"/>
      <w:r w:rsidRPr="00FC78B5">
        <w:t xml:space="preserve"> Environment </w:t>
      </w:r>
      <w:proofErr w:type="spellStart"/>
      <w:r w:rsidRPr="00FC78B5">
        <w:t>Awareness</w:t>
      </w:r>
      <w:proofErr w:type="spellEnd"/>
      <w:r w:rsidRPr="00FC78B5">
        <w:t xml:space="preserve"> Training (HEAT)</w:t>
      </w:r>
      <w:r w:rsidR="00975980" w:rsidRPr="00C6387C">
        <w:br/>
      </w:r>
    </w:p>
    <w:p w14:paraId="0A095AED" w14:textId="525D1C0F" w:rsidR="00C6387C" w:rsidRDefault="00C6387C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 xml:space="preserve">Del </w:t>
      </w:r>
      <w:r w:rsidR="00383667">
        <w:t>II</w:t>
      </w:r>
      <w:r>
        <w:t xml:space="preserve"> – V</w:t>
      </w:r>
      <w:r w:rsidR="00FB4BFA" w:rsidRPr="00C6387C">
        <w:t>edlegg J</w:t>
      </w:r>
    </w:p>
    <w:p w14:paraId="1B504D31" w14:textId="77777777" w:rsidR="00FC78B5" w:rsidRDefault="00FC78B5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5166EC66" w14:textId="74D144FB" w:rsidR="00FB4BFA" w:rsidRPr="00C6387C" w:rsidRDefault="00FB4BFA" w:rsidP="00C6387C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6387C">
        <w:t>Endringer av leveranse etter avtaleinngåelsen</w:t>
      </w:r>
      <w:r w:rsidR="00975980" w:rsidRPr="00C6387C">
        <w:br/>
      </w:r>
    </w:p>
    <w:p w14:paraId="67250F91" w14:textId="72AE1BF3" w:rsidR="00FB4BFA" w:rsidRDefault="00975980" w:rsidP="00FC78B5">
      <w:pPr>
        <w:pStyle w:val="Tittel"/>
      </w:pPr>
      <w:r>
        <w:br w:type="page"/>
      </w:r>
    </w:p>
    <w:p w14:paraId="13D3238A" w14:textId="77777777" w:rsidR="00FB4BFA" w:rsidRPr="00C6387C" w:rsidRDefault="00FB4BFA" w:rsidP="00C6387C">
      <w:pPr>
        <w:pStyle w:val="Overskrift1"/>
      </w:pPr>
      <w:r w:rsidRPr="00C6387C">
        <w:lastRenderedPageBreak/>
        <w:t xml:space="preserve">Dokumentasjon av endringen, jf. pkt. 3.2 og 3.3 i Generelle </w:t>
      </w:r>
      <w:proofErr w:type="spellStart"/>
      <w:r w:rsidRPr="00C6387C">
        <w:t>kontraktsbestemmelser</w:t>
      </w:r>
      <w:proofErr w:type="spellEnd"/>
    </w:p>
    <w:p w14:paraId="1E2D2F7B" w14:textId="0C820939" w:rsidR="00112B29" w:rsidRDefault="00FB4BFA" w:rsidP="00FB4BFA">
      <w:r>
        <w:t>Leverandøren skal føre en fortløpende katalog over endringene i dette dokument, og uten ugrunnet opphold gi Oppdragsgiver en oppdatert kopi.</w:t>
      </w:r>
    </w:p>
    <w:p w14:paraId="55FB91D5" w14:textId="77777777" w:rsidR="00FB4BFA" w:rsidRDefault="00FB4BFA" w:rsidP="00FB4BFA"/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1846"/>
        <w:gridCol w:w="2819"/>
        <w:gridCol w:w="2213"/>
        <w:gridCol w:w="2184"/>
      </w:tblGrid>
      <w:tr w:rsidR="00FB4BFA" w14:paraId="7A77A1D1" w14:textId="77777777" w:rsidTr="00112B29">
        <w:tc>
          <w:tcPr>
            <w:tcW w:w="685" w:type="pct"/>
            <w:shd w:val="clear" w:color="auto" w:fill="D9D9D9" w:themeFill="background1" w:themeFillShade="D9"/>
          </w:tcPr>
          <w:p w14:paraId="2F16889F" w14:textId="02E7D5B5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Endringsn</w:t>
            </w:r>
            <w:r w:rsidR="00FC78B5">
              <w:rPr>
                <w:b/>
              </w:rPr>
              <w:t>ummer</w:t>
            </w:r>
            <w:r>
              <w:rPr>
                <w:b/>
              </w:rPr>
              <w:t>:</w:t>
            </w:r>
          </w:p>
        </w:tc>
        <w:tc>
          <w:tcPr>
            <w:tcW w:w="1667" w:type="pct"/>
            <w:shd w:val="clear" w:color="auto" w:fill="D9D9D9" w:themeFill="background1" w:themeFillShade="D9"/>
          </w:tcPr>
          <w:p w14:paraId="0E84195A" w14:textId="77777777" w:rsidR="00FB4BFA" w:rsidRPr="00DA6484" w:rsidRDefault="00FB4BFA" w:rsidP="00AE53DF">
            <w:pPr>
              <w:rPr>
                <w:b/>
              </w:rPr>
            </w:pPr>
            <w:r>
              <w:rPr>
                <w:b/>
              </w:rPr>
              <w:t>Beskrivelse:</w:t>
            </w:r>
          </w:p>
        </w:tc>
        <w:tc>
          <w:tcPr>
            <w:tcW w:w="1332" w:type="pct"/>
            <w:shd w:val="clear" w:color="auto" w:fill="D9D9D9" w:themeFill="background1" w:themeFillShade="D9"/>
          </w:tcPr>
          <w:p w14:paraId="7CCD4026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Ikraftsettelsesdato:</w:t>
            </w:r>
          </w:p>
        </w:tc>
        <w:tc>
          <w:tcPr>
            <w:tcW w:w="1316" w:type="pct"/>
            <w:shd w:val="clear" w:color="auto" w:fill="D9D9D9" w:themeFill="background1" w:themeFillShade="D9"/>
          </w:tcPr>
          <w:p w14:paraId="6922E352" w14:textId="77777777" w:rsidR="00FB4BFA" w:rsidRDefault="00FB4BFA" w:rsidP="00AE53DF">
            <w:pPr>
              <w:rPr>
                <w:b/>
              </w:rPr>
            </w:pPr>
            <w:r>
              <w:rPr>
                <w:b/>
              </w:rPr>
              <w:t>Arkivreferanse:</w:t>
            </w:r>
          </w:p>
        </w:tc>
      </w:tr>
      <w:tr w:rsidR="00FB4BFA" w14:paraId="3B040F7B" w14:textId="77777777" w:rsidTr="00112B29">
        <w:tc>
          <w:tcPr>
            <w:tcW w:w="685" w:type="pct"/>
          </w:tcPr>
          <w:p w14:paraId="5A87D7BE" w14:textId="77777777" w:rsidR="00FB4BFA" w:rsidRDefault="00FB4BFA" w:rsidP="00AE53DF"/>
        </w:tc>
        <w:tc>
          <w:tcPr>
            <w:tcW w:w="1667" w:type="pct"/>
          </w:tcPr>
          <w:p w14:paraId="286C87F0" w14:textId="77777777" w:rsidR="00FB4BFA" w:rsidRDefault="00FB4BFA" w:rsidP="00AE53DF"/>
        </w:tc>
        <w:tc>
          <w:tcPr>
            <w:tcW w:w="1332" w:type="pct"/>
          </w:tcPr>
          <w:p w14:paraId="66A7DBF3" w14:textId="77777777" w:rsidR="00FB4BFA" w:rsidRDefault="00FB4BFA" w:rsidP="00AE53DF"/>
        </w:tc>
        <w:tc>
          <w:tcPr>
            <w:tcW w:w="1316" w:type="pct"/>
          </w:tcPr>
          <w:p w14:paraId="50ADEA58" w14:textId="77777777" w:rsidR="00FB4BFA" w:rsidRDefault="00FB4BFA" w:rsidP="00AE53DF"/>
        </w:tc>
      </w:tr>
      <w:tr w:rsidR="00FB4BFA" w14:paraId="6A0BB60E" w14:textId="77777777" w:rsidTr="00112B29">
        <w:tc>
          <w:tcPr>
            <w:tcW w:w="685" w:type="pct"/>
          </w:tcPr>
          <w:p w14:paraId="25D2AF89" w14:textId="77777777" w:rsidR="00FB4BFA" w:rsidRDefault="00FB4BFA" w:rsidP="00AE53DF"/>
        </w:tc>
        <w:tc>
          <w:tcPr>
            <w:tcW w:w="1667" w:type="pct"/>
          </w:tcPr>
          <w:p w14:paraId="1EA4EA0C" w14:textId="77777777" w:rsidR="00FB4BFA" w:rsidRDefault="00FB4BFA" w:rsidP="00AE53DF"/>
        </w:tc>
        <w:tc>
          <w:tcPr>
            <w:tcW w:w="1332" w:type="pct"/>
          </w:tcPr>
          <w:p w14:paraId="37B38894" w14:textId="77777777" w:rsidR="00FB4BFA" w:rsidRDefault="00FB4BFA" w:rsidP="00AE53DF"/>
        </w:tc>
        <w:tc>
          <w:tcPr>
            <w:tcW w:w="1316" w:type="pct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C6387C">
      <w:headerReference w:type="even" r:id="rId7"/>
      <w:headerReference w:type="default" r:id="rId8"/>
      <w:headerReference w:type="first" r:id="rId9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291C15" w:rsidRDefault="00291C15" w:rsidP="00D62BCC">
      <w:r>
        <w:separator/>
      </w:r>
    </w:p>
    <w:p w14:paraId="78DBE165" w14:textId="77777777" w:rsidR="00291C15" w:rsidRDefault="00291C15" w:rsidP="00D62BCC"/>
  </w:endnote>
  <w:endnote w:type="continuationSeparator" w:id="0">
    <w:p w14:paraId="3C5FFA71" w14:textId="77777777" w:rsidR="00291C15" w:rsidRDefault="00291C15" w:rsidP="00D62BCC">
      <w:r>
        <w:continuationSeparator/>
      </w:r>
    </w:p>
    <w:p w14:paraId="7A016268" w14:textId="77777777" w:rsidR="00291C15" w:rsidRDefault="00291C15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291C15" w:rsidRDefault="00291C15" w:rsidP="00D62BCC">
      <w:r>
        <w:separator/>
      </w:r>
    </w:p>
    <w:p w14:paraId="48AFD148" w14:textId="77777777" w:rsidR="00291C15" w:rsidRDefault="00291C15" w:rsidP="00D62BCC"/>
  </w:footnote>
  <w:footnote w:type="continuationSeparator" w:id="0">
    <w:p w14:paraId="5F0BCB07" w14:textId="77777777" w:rsidR="00291C15" w:rsidRDefault="00291C15" w:rsidP="00D62BCC">
      <w:r>
        <w:continuationSeparator/>
      </w:r>
    </w:p>
    <w:p w14:paraId="42DDF722" w14:textId="77777777" w:rsidR="00291C15" w:rsidRDefault="00291C15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13F0D" w14:textId="77777777" w:rsidR="00FC78B5" w:rsidRDefault="00FC78B5" w:rsidP="00C6387C">
    <w:pPr>
      <w:pStyle w:val="Topptekst"/>
    </w:pPr>
    <w:r w:rsidRPr="00FC78B5">
      <w:t>2026015517 – Anskaffelse av kurs i Hostile Environment Awareness Training (HEAT)</w:t>
    </w:r>
  </w:p>
  <w:p w14:paraId="52712B68" w14:textId="0C3158AE" w:rsidR="00291C15" w:rsidRPr="00C6387C" w:rsidRDefault="00C6387C" w:rsidP="00C6387C">
    <w:pPr>
      <w:pStyle w:val="Topptekst"/>
    </w:pPr>
    <w:r>
      <w:t>DEL</w:t>
    </w:r>
    <w:r w:rsidR="00573F65" w:rsidRPr="00C6387C">
      <w:t xml:space="preserve"> </w:t>
    </w:r>
    <w:r w:rsidR="00FC78B5">
      <w:t>II</w:t>
    </w:r>
    <w:r w:rsidR="00573F65" w:rsidRPr="00C6387C">
      <w:t xml:space="preserve"> – Vedlegg J</w:t>
    </w:r>
    <w:r w:rsidR="00FC78B5">
      <w:t xml:space="preserve"> –</w:t>
    </w:r>
    <w:r w:rsidR="00123121" w:rsidRPr="00C6387C">
      <w:t xml:space="preserve"> Endringer </w:t>
    </w:r>
    <w:r w:rsidR="00D40423" w:rsidRPr="00C6387C">
      <w:t>av leveranse etter avtaleinngåelse</w:t>
    </w:r>
    <w:r w:rsidR="00123121" w:rsidRPr="00C6387C">
      <w:t xml:space="preserve"> 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ktittel"/>
            </w:rPr>
          </w:pPr>
          <w:r w:rsidRPr="008E6F1B">
            <w:rPr>
              <w:rStyle w:val="Boktittel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580958">
    <w:abstractNumId w:val="9"/>
  </w:num>
  <w:num w:numId="2" w16cid:durableId="16473774">
    <w:abstractNumId w:val="15"/>
  </w:num>
  <w:num w:numId="3" w16cid:durableId="1416393228">
    <w:abstractNumId w:val="0"/>
  </w:num>
  <w:num w:numId="4" w16cid:durableId="1223254874">
    <w:abstractNumId w:val="11"/>
  </w:num>
  <w:num w:numId="5" w16cid:durableId="404111449">
    <w:abstractNumId w:val="13"/>
  </w:num>
  <w:num w:numId="6" w16cid:durableId="844131900">
    <w:abstractNumId w:val="7"/>
  </w:num>
  <w:num w:numId="7" w16cid:durableId="676003989">
    <w:abstractNumId w:val="19"/>
  </w:num>
  <w:num w:numId="8" w16cid:durableId="242570567">
    <w:abstractNumId w:val="1"/>
  </w:num>
  <w:num w:numId="9" w16cid:durableId="1163810855">
    <w:abstractNumId w:val="2"/>
  </w:num>
  <w:num w:numId="10" w16cid:durableId="1672025659">
    <w:abstractNumId w:val="5"/>
  </w:num>
  <w:num w:numId="11" w16cid:durableId="804657623">
    <w:abstractNumId w:val="4"/>
  </w:num>
  <w:num w:numId="12" w16cid:durableId="810293610">
    <w:abstractNumId w:val="18"/>
  </w:num>
  <w:num w:numId="13" w16cid:durableId="1506940292">
    <w:abstractNumId w:val="8"/>
  </w:num>
  <w:num w:numId="14" w16cid:durableId="1443106893">
    <w:abstractNumId w:val="3"/>
  </w:num>
  <w:num w:numId="15" w16cid:durableId="178084831">
    <w:abstractNumId w:val="16"/>
  </w:num>
  <w:num w:numId="16" w16cid:durableId="84571385">
    <w:abstractNumId w:val="17"/>
  </w:num>
  <w:num w:numId="17" w16cid:durableId="590965049">
    <w:abstractNumId w:val="6"/>
  </w:num>
  <w:num w:numId="18" w16cid:durableId="1585190171">
    <w:abstractNumId w:val="21"/>
  </w:num>
  <w:num w:numId="19" w16cid:durableId="486746428">
    <w:abstractNumId w:val="20"/>
  </w:num>
  <w:num w:numId="20" w16cid:durableId="178129139">
    <w:abstractNumId w:val="14"/>
  </w:num>
  <w:num w:numId="21" w16cid:durableId="1757702291">
    <w:abstractNumId w:val="10"/>
  </w:num>
  <w:num w:numId="22" w16cid:durableId="26616180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4F20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667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590C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070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0DE9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4D97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08F4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4E22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0E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C78B5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460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2026-07-10T12:29:00Z</dcterms:created>
  <dcterms:modified xsi:type="dcterms:W3CDTF">2026-07-10T12:29:00Z</dcterms:modified>
</cp:coreProperties>
</file>